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81" w:rsidRDefault="007F4A81" w:rsidP="006A11B1">
      <w:pPr>
        <w:rPr>
          <w:rFonts w:ascii="Baskerville Semibold" w:hAnsi="Baskerville Semibold"/>
          <w:sz w:val="20"/>
        </w:rPr>
      </w:pPr>
      <w:r>
        <w:rPr>
          <w:rFonts w:ascii="Baskerville Semibold" w:hAnsi="Baskerville Semibold"/>
          <w:sz w:val="20"/>
        </w:rPr>
        <w:t>Practice Sheet</w:t>
      </w:r>
    </w:p>
    <w:p w:rsidR="007F4A81" w:rsidRDefault="007F4A81" w:rsidP="006A11B1">
      <w:pPr>
        <w:rPr>
          <w:rFonts w:ascii="Baskerville Semibold" w:hAnsi="Baskerville Semibold"/>
          <w:sz w:val="20"/>
        </w:rPr>
      </w:pPr>
    </w:p>
    <w:p w:rsidR="007F4A81" w:rsidRDefault="007F4A81" w:rsidP="006A11B1">
      <w:pPr>
        <w:ind w:firstLine="720"/>
        <w:rPr>
          <w:rFonts w:ascii="Baskerville Semibold" w:hAnsi="Baskerville Semibold"/>
        </w:rPr>
      </w:pPr>
      <w:r>
        <w:rPr>
          <w:rFonts w:ascii="Baskerville Semibold" w:hAnsi="Baskerville Semibold"/>
          <w:sz w:val="18"/>
        </w:rPr>
        <w:t xml:space="preserve">Sit back and listen to your student’s speech.  After hearing the complete speech, </w:t>
      </w:r>
      <w:r w:rsidRPr="00401CC4">
        <w:rPr>
          <w:rFonts w:ascii="Baskerville Semibold" w:hAnsi="Baskerville Semibold"/>
          <w:sz w:val="18"/>
        </w:rPr>
        <w:t>check “yes” or “no” for each statement on the reaction sheet below. T</w:t>
      </w:r>
      <w:r>
        <w:rPr>
          <w:rFonts w:ascii="Baskerville Semibold" w:hAnsi="Baskerville Semibold"/>
          <w:sz w:val="18"/>
        </w:rPr>
        <w:t xml:space="preserve">he purpose of the speech is to connect to </w:t>
      </w:r>
      <w:r w:rsidRPr="00401CC4">
        <w:rPr>
          <w:rFonts w:ascii="Baskerville Semibold" w:hAnsi="Baskerville Semibold"/>
          <w:sz w:val="18"/>
        </w:rPr>
        <w:t>the audience. By listening to this speech</w:t>
      </w:r>
      <w:r>
        <w:rPr>
          <w:rFonts w:ascii="Baskerville Semibold" w:hAnsi="Baskerville Semibold"/>
          <w:sz w:val="18"/>
        </w:rPr>
        <w:t xml:space="preserve">, you will help your </w:t>
      </w:r>
      <w:r w:rsidRPr="00401CC4">
        <w:rPr>
          <w:rFonts w:ascii="Baskerville Semibold" w:hAnsi="Baskerville Semibold"/>
          <w:sz w:val="18"/>
        </w:rPr>
        <w:t>stu</w:t>
      </w:r>
      <w:r>
        <w:rPr>
          <w:rFonts w:ascii="Baskerville Semibold" w:hAnsi="Baskerville Semibold"/>
          <w:sz w:val="18"/>
        </w:rPr>
        <w:t>dent be more confident when</w:t>
      </w:r>
      <w:r w:rsidRPr="00401CC4">
        <w:rPr>
          <w:rFonts w:ascii="Baskerville Semibold" w:hAnsi="Baskerville Semibold"/>
          <w:sz w:val="18"/>
        </w:rPr>
        <w:t xml:space="preserve"> speak</w:t>
      </w:r>
      <w:r>
        <w:rPr>
          <w:rFonts w:ascii="Baskerville Semibold" w:hAnsi="Baskerville Semibold"/>
          <w:sz w:val="18"/>
        </w:rPr>
        <w:t>ing in</w:t>
      </w:r>
      <w:r w:rsidRPr="00401CC4">
        <w:rPr>
          <w:rFonts w:ascii="Baskerville Semibold" w:hAnsi="Baskerville Semibold"/>
          <w:sz w:val="18"/>
        </w:rPr>
        <w:t xml:space="preserve"> class</w:t>
      </w:r>
      <w:r>
        <w:rPr>
          <w:rFonts w:ascii="Baskerville Semibold" w:hAnsi="Baskerville Semibold"/>
          <w:sz w:val="18"/>
        </w:rPr>
        <w:t xml:space="preserve"> or in other situations</w:t>
      </w:r>
      <w:r w:rsidRPr="00401CC4">
        <w:rPr>
          <w:rFonts w:ascii="Baskerville Semibold" w:hAnsi="Baskerville Semibold"/>
          <w:sz w:val="18"/>
        </w:rPr>
        <w:t>.</w:t>
      </w:r>
    </w:p>
    <w:p w:rsidR="007F4A81" w:rsidRPr="00830829" w:rsidRDefault="007F4A81" w:rsidP="006A11B1">
      <w:pPr>
        <w:ind w:firstLine="720"/>
        <w:rPr>
          <w:rFonts w:ascii="Baskerville Semibold" w:hAnsi="Baskerville Semibold"/>
        </w:rPr>
      </w:pPr>
      <w:r>
        <w:rPr>
          <w:rFonts w:ascii="Baskerville Semibold" w:hAnsi="Baskerville Semibold"/>
        </w:rPr>
        <w:tab/>
      </w:r>
      <w:r>
        <w:rPr>
          <w:rFonts w:ascii="Baskerville Semibold" w:hAnsi="Baskerville Semibold"/>
        </w:rPr>
        <w:tab/>
      </w:r>
      <w:r>
        <w:rPr>
          <w:rFonts w:ascii="Baskerville Semibold" w:hAnsi="Baskerville Semibold"/>
        </w:rPr>
        <w:tab/>
      </w:r>
      <w:r>
        <w:rPr>
          <w:rFonts w:ascii="Baskerville Semibold" w:hAnsi="Baskerville Semibold"/>
        </w:rPr>
        <w:tab/>
      </w:r>
    </w:p>
    <w:p w:rsidR="007F4A81" w:rsidRDefault="007F4A81" w:rsidP="006A11B1">
      <w:pPr>
        <w:tabs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ascii="Baskerville Semibold" w:hAnsi="Baskerville Semibold"/>
        </w:rPr>
      </w:pPr>
      <w:r w:rsidRPr="0070387A">
        <w:rPr>
          <w:rFonts w:ascii="Baskerville Semibold" w:hAnsi="Baskerville Semibold"/>
          <w:sz w:val="20"/>
        </w:rPr>
        <w:t>The speaker</w:t>
      </w:r>
      <w:r>
        <w:rPr>
          <w:rFonts w:ascii="Baskerville Semibold" w:hAnsi="Baskerville Semibold"/>
          <w:sz w:val="20"/>
        </w:rPr>
        <w:t>…</w:t>
      </w:r>
      <w:r>
        <w:rPr>
          <w:rFonts w:ascii="Baskerville Semibold" w:hAnsi="Baskerville Semibold"/>
        </w:rPr>
        <w:tab/>
        <w:t xml:space="preserve"> </w:t>
      </w:r>
    </w:p>
    <w:p w:rsidR="007F4A81" w:rsidRDefault="007F4A81" w:rsidP="006A11B1">
      <w:pPr>
        <w:tabs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ascii="Baskerville Semibold" w:hAnsi="Baskerville Semibold"/>
          <w:sz w:val="18"/>
        </w:rPr>
      </w:pPr>
      <w:r>
        <w:rPr>
          <w:rFonts w:ascii="Baskerville Semibold" w:hAnsi="Baskerville Semibold"/>
        </w:rPr>
        <w:tab/>
      </w:r>
      <w:r>
        <w:rPr>
          <w:rFonts w:ascii="Baskerville Semibold" w:hAnsi="Baskerville Semibold"/>
        </w:rPr>
        <w:tab/>
      </w:r>
      <w:r>
        <w:rPr>
          <w:rFonts w:ascii="Baskerville Semibold" w:hAnsi="Baskerville Semibold"/>
        </w:rPr>
        <w:tab/>
        <w:t>Yes</w:t>
      </w:r>
      <w:r>
        <w:rPr>
          <w:rFonts w:ascii="Baskerville Semibold" w:hAnsi="Baskerville Semibold"/>
        </w:rPr>
        <w:tab/>
      </w:r>
      <w:r>
        <w:rPr>
          <w:rFonts w:ascii="Baskerville Semibold" w:hAnsi="Baskerville Semibold"/>
        </w:rPr>
        <w:tab/>
        <w:t xml:space="preserve">No      </w:t>
      </w:r>
      <w:r>
        <w:rPr>
          <w:rFonts w:ascii="Baskerville Semibold" w:hAnsi="Baskerville Semibold"/>
        </w:rPr>
        <w:tab/>
      </w:r>
      <w:r>
        <w:rPr>
          <w:rFonts w:ascii="Baskerville Semibold" w:hAnsi="Baskerville Semibold"/>
          <w:sz w:val="18"/>
        </w:rPr>
        <w:tab/>
      </w:r>
    </w:p>
    <w:p w:rsidR="007F4A81" w:rsidRDefault="007F4A81" w:rsidP="00321C5A">
      <w:pPr>
        <w:tabs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ascii="Baskerville Semibold" w:hAnsi="Baskerville Semibold"/>
          <w:sz w:val="18"/>
        </w:rPr>
      </w:pPr>
      <w:r>
        <w:rPr>
          <w:rFonts w:ascii="Baskerville Semibold" w:hAnsi="Baskerville Semibold"/>
          <w:sz w:val="18"/>
        </w:rPr>
        <w:t>Begins with an attention getter to interest the audience</w:t>
      </w:r>
      <w:r>
        <w:rPr>
          <w:rFonts w:ascii="Baskerville Semibold" w:hAnsi="Baskerville Semibold"/>
          <w:sz w:val="18"/>
        </w:rPr>
        <w:tab/>
        <w:t>____</w:t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  <w:t>____</w:t>
      </w:r>
      <w:r>
        <w:rPr>
          <w:rFonts w:ascii="Baskerville Semibold" w:hAnsi="Baskerville Semibold"/>
          <w:sz w:val="18"/>
        </w:rPr>
        <w:tab/>
      </w:r>
    </w:p>
    <w:p w:rsidR="007F4A81" w:rsidRDefault="007F4A81" w:rsidP="00321C5A">
      <w:pPr>
        <w:tabs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ascii="Baskerville Semibold" w:hAnsi="Baskerville Semibold"/>
          <w:sz w:val="18"/>
        </w:rPr>
      </w:pPr>
      <w:r>
        <w:rPr>
          <w:rFonts w:ascii="Baskerville Semibold" w:hAnsi="Baskerville Semibold"/>
          <w:sz w:val="18"/>
        </w:rPr>
        <w:tab/>
      </w:r>
    </w:p>
    <w:p w:rsidR="007F4A81" w:rsidRDefault="007F4A81" w:rsidP="006A11B1">
      <w:pPr>
        <w:tabs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ascii="Baskerville Semibold" w:hAnsi="Baskerville Semibold"/>
          <w:sz w:val="18"/>
        </w:rPr>
      </w:pPr>
      <w:r>
        <w:rPr>
          <w:rFonts w:ascii="Baskerville Semibold" w:hAnsi="Baskerville Semibold"/>
          <w:sz w:val="18"/>
        </w:rPr>
        <w:t>S</w:t>
      </w:r>
      <w:r w:rsidRPr="00830829">
        <w:rPr>
          <w:rFonts w:ascii="Baskerville Semibold" w:hAnsi="Baskerville Semibold"/>
          <w:sz w:val="18"/>
        </w:rPr>
        <w:t>tat</w:t>
      </w:r>
      <w:r>
        <w:rPr>
          <w:rFonts w:ascii="Baskerville Semibold" w:hAnsi="Baskerville Semibold"/>
          <w:sz w:val="18"/>
        </w:rPr>
        <w:t>es the purpose of the speech</w:t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  <w:t>____</w:t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  <w:t>____</w:t>
      </w:r>
    </w:p>
    <w:p w:rsidR="007F4A81" w:rsidRDefault="007F4A81" w:rsidP="006A11B1">
      <w:pPr>
        <w:tabs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ascii="Baskerville Semibold" w:hAnsi="Baskerville Semibold"/>
          <w:sz w:val="18"/>
        </w:rPr>
      </w:pPr>
    </w:p>
    <w:p w:rsidR="007F4A81" w:rsidRDefault="007F4A81" w:rsidP="006A11B1">
      <w:pPr>
        <w:tabs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ascii="Baskerville Semibold" w:hAnsi="Baskerville Semibold"/>
          <w:sz w:val="18"/>
        </w:rPr>
      </w:pPr>
      <w:r>
        <w:rPr>
          <w:rFonts w:ascii="Baskerville Semibold" w:hAnsi="Baskerville Semibold"/>
          <w:sz w:val="18"/>
        </w:rPr>
        <w:t>Considers who will be in the audience</w:t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  <w:t>____</w:t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  <w:t>____</w:t>
      </w:r>
    </w:p>
    <w:p w:rsidR="007F4A81" w:rsidRDefault="007F4A81" w:rsidP="006A11B1">
      <w:pPr>
        <w:tabs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ascii="Baskerville Semibold" w:hAnsi="Baskerville Semibold"/>
          <w:sz w:val="18"/>
        </w:rPr>
      </w:pPr>
      <w:r>
        <w:rPr>
          <w:rFonts w:ascii="Baskerville Semibold" w:hAnsi="Baskerville Semibold"/>
          <w:sz w:val="18"/>
        </w:rPr>
        <w:tab/>
      </w:r>
    </w:p>
    <w:p w:rsidR="007F4A81" w:rsidRDefault="007F4A81" w:rsidP="006A11B1">
      <w:pPr>
        <w:tabs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ascii="Baskerville Semibold" w:hAnsi="Baskerville Semibold"/>
          <w:sz w:val="18"/>
        </w:rPr>
      </w:pPr>
      <w:r>
        <w:rPr>
          <w:rFonts w:ascii="Baskerville Semibold" w:hAnsi="Baskerville Semibold"/>
          <w:sz w:val="18"/>
        </w:rPr>
        <w:t>Supports the purpose with reasons</w:t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  <w:t>____</w:t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  <w:t>____</w:t>
      </w:r>
    </w:p>
    <w:p w:rsidR="007F4A81" w:rsidRDefault="007F4A81" w:rsidP="006A11B1">
      <w:pPr>
        <w:tabs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ascii="Baskerville Semibold" w:hAnsi="Baskerville Semibold"/>
          <w:sz w:val="18"/>
        </w:rPr>
      </w:pPr>
    </w:p>
    <w:p w:rsidR="007F4A81" w:rsidRDefault="007F4A81" w:rsidP="006A11B1">
      <w:pPr>
        <w:tabs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ascii="Baskerville Semibold" w:hAnsi="Baskerville Semibold"/>
          <w:sz w:val="18"/>
        </w:rPr>
      </w:pPr>
      <w:r>
        <w:rPr>
          <w:rFonts w:ascii="Baskerville Semibold" w:hAnsi="Baskerville Semibold"/>
          <w:sz w:val="18"/>
        </w:rPr>
        <w:t>Presents organized ideas that are easy to follow</w:t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  <w:t>____</w:t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  <w:t>____</w:t>
      </w:r>
      <w:r>
        <w:rPr>
          <w:rFonts w:ascii="Baskerville Semibold" w:hAnsi="Baskerville Semibold"/>
          <w:sz w:val="18"/>
        </w:rPr>
        <w:tab/>
      </w:r>
    </w:p>
    <w:p w:rsidR="007F4A81" w:rsidRPr="007C7982" w:rsidRDefault="007F4A81" w:rsidP="006A11B1">
      <w:pPr>
        <w:tabs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ascii="Baskerville Semibold" w:hAnsi="Baskerville Semibold"/>
          <w:sz w:val="18"/>
        </w:rPr>
      </w:pPr>
      <w:r>
        <w:rPr>
          <w:rFonts w:ascii="Baskerville Semibold" w:hAnsi="Baskerville Semibold"/>
          <w:sz w:val="18"/>
        </w:rPr>
        <w:tab/>
      </w:r>
    </w:p>
    <w:p w:rsidR="007F4A81" w:rsidRDefault="007F4A81" w:rsidP="006A11B1">
      <w:pPr>
        <w:tabs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ascii="Baskerville Semibold" w:hAnsi="Baskerville Semibold"/>
          <w:sz w:val="18"/>
        </w:rPr>
      </w:pPr>
      <w:r>
        <w:rPr>
          <w:rFonts w:ascii="Baskerville Semibold" w:hAnsi="Baskerville Semibold"/>
          <w:sz w:val="18"/>
        </w:rPr>
        <w:t>Concludes with</w:t>
      </w:r>
      <w:r w:rsidRPr="00830829">
        <w:rPr>
          <w:rFonts w:ascii="Baskerville Semibold" w:hAnsi="Baskerville Semibold"/>
          <w:sz w:val="18"/>
        </w:rPr>
        <w:t xml:space="preserve"> a final, memorable statement</w:t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  <w:t>____</w:t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  <w:t>____</w:t>
      </w:r>
    </w:p>
    <w:p w:rsidR="007F4A81" w:rsidRDefault="007F4A81" w:rsidP="006A11B1">
      <w:pPr>
        <w:tabs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ascii="Baskerville Semibold" w:hAnsi="Baskerville Semibold"/>
          <w:sz w:val="18"/>
        </w:rPr>
      </w:pPr>
    </w:p>
    <w:p w:rsidR="007F4A81" w:rsidRDefault="007F4A81" w:rsidP="006A11B1">
      <w:pPr>
        <w:tabs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ascii="Baskerville Semibold" w:hAnsi="Baskerville Semibold"/>
          <w:sz w:val="18"/>
        </w:rPr>
      </w:pPr>
      <w:r>
        <w:rPr>
          <w:rFonts w:ascii="Baskerville Semibold" w:hAnsi="Baskerville Semibold"/>
          <w:sz w:val="18"/>
        </w:rPr>
        <w:t>Uses good speaking skills and is easy to understand</w:t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  <w:t>____</w:t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  <w:t>____</w:t>
      </w:r>
      <w:r>
        <w:rPr>
          <w:rFonts w:ascii="Baskerville Semibold" w:hAnsi="Baskerville Semibold"/>
          <w:sz w:val="18"/>
        </w:rPr>
        <w:tab/>
      </w:r>
    </w:p>
    <w:p w:rsidR="007F4A81" w:rsidRDefault="007F4A81">
      <w:pPr>
        <w:rPr>
          <w:rFonts w:ascii="Baskerville Semibold" w:hAnsi="Baskerville Semibold"/>
          <w:sz w:val="18"/>
        </w:rPr>
      </w:pPr>
    </w:p>
    <w:p w:rsidR="007F4A81" w:rsidRDefault="007F4A81">
      <w:r>
        <w:rPr>
          <w:rFonts w:ascii="Baskerville Semibold" w:hAnsi="Baskerville Semibold"/>
          <w:sz w:val="18"/>
        </w:rPr>
        <w:t>Shows that they have practiced the speech</w:t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  <w:t>____</w:t>
      </w:r>
      <w:r>
        <w:rPr>
          <w:rFonts w:ascii="Baskerville Semibold" w:hAnsi="Baskerville Semibold"/>
          <w:sz w:val="18"/>
        </w:rPr>
        <w:tab/>
      </w:r>
      <w:r>
        <w:rPr>
          <w:rFonts w:ascii="Baskerville Semibold" w:hAnsi="Baskerville Semibold"/>
          <w:sz w:val="18"/>
        </w:rPr>
        <w:tab/>
        <w:t>____</w:t>
      </w:r>
    </w:p>
    <w:sectPr w:rsidR="007F4A81" w:rsidSect="00370E5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skerville Semibold">
    <w:panose1 w:val="02020702070400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/>
  <w:rsids>
    <w:rsidRoot w:val="006A11B1"/>
    <w:rsid w:val="000E6A84"/>
    <w:rsid w:val="002B6B4E"/>
    <w:rsid w:val="00321C5A"/>
    <w:rsid w:val="00370E53"/>
    <w:rsid w:val="00401CC4"/>
    <w:rsid w:val="006A11B1"/>
    <w:rsid w:val="0070387A"/>
    <w:rsid w:val="007C7982"/>
    <w:rsid w:val="007F4A81"/>
    <w:rsid w:val="00830829"/>
    <w:rsid w:val="009C5CEA"/>
    <w:rsid w:val="009D2488"/>
    <w:rsid w:val="00CD0BD2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B1"/>
    <w:rPr>
      <w:rFonts w:ascii="Times" w:eastAsia="Times New Roman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Macintosh Word</Application>
  <DocSecurity>0</DocSecurity>
  <Lines>5</Lines>
  <Paragraphs>1</Paragraphs>
  <ScaleCrop>false</ScaleCrop>
  <Company>WCSD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Sheet</dc:title>
  <dc:subject/>
  <dc:creator>localadmin</dc:creator>
  <cp:keywords/>
  <cp:lastModifiedBy>JD Cryer</cp:lastModifiedBy>
  <cp:revision>2</cp:revision>
  <dcterms:created xsi:type="dcterms:W3CDTF">2012-01-17T16:03:00Z</dcterms:created>
  <dcterms:modified xsi:type="dcterms:W3CDTF">2012-01-17T16:03:00Z</dcterms:modified>
</cp:coreProperties>
</file>